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328A" w14:textId="77777777" w:rsidR="00D372AD" w:rsidRDefault="00D372AD" w:rsidP="00C33C09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92A32B1" wp14:editId="592A32B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A328B" w14:textId="77777777" w:rsidR="00D372AD" w:rsidRDefault="00D372A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592A328C" w14:textId="77777777" w:rsidR="0030450F" w:rsidRDefault="0030450F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592A328D" w14:textId="77777777" w:rsidR="00D372AD" w:rsidRDefault="00D372AD" w:rsidP="00C33C09">
      <w:pPr>
        <w:ind w:right="-1"/>
        <w:jc w:val="center"/>
        <w:rPr>
          <w:lang w:val="uk-UA"/>
        </w:rPr>
      </w:pPr>
    </w:p>
    <w:p w14:paraId="592A328E" w14:textId="77777777" w:rsidR="00D372AD" w:rsidRDefault="00D372AD" w:rsidP="00C33C09">
      <w:pPr>
        <w:jc w:val="center"/>
        <w:rPr>
          <w:sz w:val="20"/>
          <w:szCs w:val="20"/>
          <w:lang w:val="uk-UA"/>
        </w:rPr>
      </w:pPr>
    </w:p>
    <w:p w14:paraId="592A328F" w14:textId="77777777" w:rsidR="00D372AD" w:rsidRDefault="00D372AD" w:rsidP="00C33C0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92A3290" w14:textId="77777777" w:rsidR="00D372AD" w:rsidRPr="00D372AD" w:rsidRDefault="00D372AD" w:rsidP="00D372A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92A3291" w14:textId="77777777" w:rsidR="00D372AD" w:rsidRDefault="00D372AD" w:rsidP="00C33C0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592A3292" w14:textId="77777777" w:rsidR="00D372AD" w:rsidRDefault="00D372AD" w:rsidP="00C33C0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92A3293" w14:textId="77777777" w:rsidR="0030450F" w:rsidRPr="0030450F" w:rsidRDefault="0030450F" w:rsidP="0030450F">
      <w:pPr>
        <w:ind w:right="-1336"/>
        <w:rPr>
          <w:bCs/>
          <w:sz w:val="28"/>
          <w:szCs w:val="20"/>
          <w:lang w:val="uk-UA"/>
        </w:rPr>
      </w:pPr>
      <w:r w:rsidRPr="0030450F">
        <w:rPr>
          <w:bCs/>
          <w:sz w:val="28"/>
          <w:szCs w:val="28"/>
          <w:lang w:val="uk-UA"/>
        </w:rPr>
        <w:t>30.05.2024</w:t>
      </w:r>
      <w:r w:rsidRPr="0030450F">
        <w:rPr>
          <w:bCs/>
          <w:lang w:val="uk-UA"/>
        </w:rPr>
        <w:t xml:space="preserve">  </w:t>
      </w:r>
      <w:r w:rsidRPr="0030450F">
        <w:rPr>
          <w:bCs/>
          <w:sz w:val="28"/>
          <w:szCs w:val="20"/>
          <w:lang w:val="uk-UA"/>
        </w:rPr>
        <w:t>№ 23</w:t>
      </w:r>
      <w:r>
        <w:rPr>
          <w:bCs/>
          <w:sz w:val="28"/>
          <w:szCs w:val="20"/>
          <w:lang w:val="uk-UA"/>
        </w:rPr>
        <w:t>9</w:t>
      </w:r>
      <w:r w:rsidRPr="0030450F">
        <w:rPr>
          <w:bCs/>
          <w:sz w:val="28"/>
          <w:szCs w:val="20"/>
          <w:lang w:val="uk-UA"/>
        </w:rPr>
        <w:t xml:space="preserve"> </w:t>
      </w:r>
    </w:p>
    <w:p w14:paraId="592A3294" w14:textId="77777777" w:rsidR="00D372AD" w:rsidRPr="002C09FD" w:rsidRDefault="00D372AD" w:rsidP="00C33C09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</w:p>
    <w:p w14:paraId="592A3295" w14:textId="77777777" w:rsidR="009402D6" w:rsidRPr="00D43AE5" w:rsidRDefault="009402D6" w:rsidP="009402D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Про вибуття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дитини з сім’ї патронатного вихователя</w:t>
      </w:r>
    </w:p>
    <w:p w14:paraId="592A3296" w14:textId="77777777" w:rsidR="009402D6" w:rsidRDefault="009402D6" w:rsidP="009402D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                     п. 30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Pr="00073E9D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дитиною», рішення виконавчого комітету міської ради від 18.12.2019  № 214 «Про запровадження послуги з патронату над дитиною у місті Малині», </w:t>
      </w:r>
      <w:r w:rsidR="005C0BAE">
        <w:rPr>
          <w:color w:val="000000"/>
          <w:sz w:val="28"/>
          <w:szCs w:val="28"/>
          <w:lang w:val="uk-UA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Малинського</w:t>
      </w:r>
      <w:r w:rsidRPr="004979D0">
        <w:rPr>
          <w:sz w:val="28"/>
          <w:szCs w:val="28"/>
          <w:lang w:val="uk-UA"/>
        </w:rPr>
        <w:t xml:space="preserve"> районного </w:t>
      </w:r>
      <w:r w:rsidR="006D4643">
        <w:rPr>
          <w:sz w:val="28"/>
          <w:szCs w:val="28"/>
          <w:lang w:val="uk-UA"/>
        </w:rPr>
        <w:t>суду Житомирської області від 21.05.2024, справа № 283/1076</w:t>
      </w:r>
      <w:r w:rsidR="00D43AE5">
        <w:rPr>
          <w:sz w:val="28"/>
          <w:szCs w:val="28"/>
          <w:lang w:val="uk-UA"/>
        </w:rPr>
        <w:t xml:space="preserve">/24, </w:t>
      </w:r>
      <w:r w:rsidR="006D4643">
        <w:rPr>
          <w:sz w:val="28"/>
          <w:szCs w:val="28"/>
          <w:lang w:val="uk-UA"/>
        </w:rPr>
        <w:t>провадження № 2-о/283/62</w:t>
      </w:r>
      <w:r w:rsidR="00B40B46">
        <w:rPr>
          <w:sz w:val="28"/>
          <w:szCs w:val="28"/>
          <w:lang w:val="uk-UA"/>
        </w:rPr>
        <w:t xml:space="preserve">/2024 </w:t>
      </w:r>
      <w:r w:rsidR="00D43AE5">
        <w:rPr>
          <w:sz w:val="28"/>
          <w:szCs w:val="28"/>
          <w:lang w:val="uk-UA"/>
        </w:rPr>
        <w:t xml:space="preserve">щодо усиновлення дитини, </w:t>
      </w:r>
      <w:r>
        <w:rPr>
          <w:color w:val="000000"/>
          <w:sz w:val="28"/>
          <w:szCs w:val="28"/>
          <w:lang w:val="uk-UA"/>
        </w:rPr>
        <w:t>та враховуючи рішення комісії з питань захисту прав дитини (</w:t>
      </w:r>
      <w:r>
        <w:rPr>
          <w:sz w:val="28"/>
          <w:szCs w:val="28"/>
          <w:lang w:val="uk-UA"/>
        </w:rPr>
        <w:t xml:space="preserve">протокол № </w:t>
      </w:r>
      <w:r w:rsidR="00B40B4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="00B40B46">
        <w:rPr>
          <w:color w:val="000000"/>
          <w:sz w:val="28"/>
          <w:szCs w:val="28"/>
          <w:lang w:val="uk-UA"/>
        </w:rPr>
        <w:t>від 21</w:t>
      </w:r>
      <w:r w:rsidR="005C0BAE">
        <w:rPr>
          <w:color w:val="000000"/>
          <w:sz w:val="28"/>
          <w:szCs w:val="28"/>
          <w:lang w:val="uk-UA"/>
        </w:rPr>
        <w:t>.05</w:t>
      </w:r>
      <w:r w:rsidR="00D43AE5">
        <w:rPr>
          <w:color w:val="000000"/>
          <w:sz w:val="28"/>
          <w:szCs w:val="28"/>
          <w:lang w:val="uk-UA"/>
        </w:rPr>
        <w:t>.2024</w:t>
      </w:r>
      <w:r>
        <w:rPr>
          <w:color w:val="000000"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592A3297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92A3298" w14:textId="77777777" w:rsidR="009402D6" w:rsidRDefault="009402D6" w:rsidP="009402D6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592A3299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92A329A" w14:textId="328CC590" w:rsidR="009402D6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6D4643">
        <w:rPr>
          <w:sz w:val="28"/>
          <w:szCs w:val="28"/>
          <w:lang w:val="uk-UA"/>
        </w:rPr>
        <w:t>21</w:t>
      </w:r>
      <w:r w:rsidR="005C0BAE">
        <w:rPr>
          <w:sz w:val="28"/>
          <w:szCs w:val="28"/>
          <w:lang w:val="uk-UA"/>
        </w:rPr>
        <w:t>.05</w:t>
      </w:r>
      <w:r w:rsidR="00D43AE5">
        <w:rPr>
          <w:sz w:val="28"/>
          <w:szCs w:val="28"/>
          <w:lang w:val="uk-UA"/>
        </w:rPr>
        <w:t>.2024</w:t>
      </w:r>
      <w:r w:rsidR="005C0BAE">
        <w:rPr>
          <w:color w:val="000000"/>
          <w:sz w:val="28"/>
          <w:szCs w:val="28"/>
          <w:lang w:val="uk-UA"/>
        </w:rPr>
        <w:t xml:space="preserve"> малолітню дитину</w:t>
      </w:r>
      <w:r w:rsidR="006D4643">
        <w:rPr>
          <w:color w:val="000000"/>
          <w:sz w:val="28"/>
          <w:szCs w:val="28"/>
          <w:lang w:val="uk-UA"/>
        </w:rPr>
        <w:t xml:space="preserve">, позбавлену батьківського піклування, </w:t>
      </w:r>
      <w:r w:rsidR="005C0BAE">
        <w:rPr>
          <w:color w:val="000000"/>
          <w:sz w:val="28"/>
          <w:szCs w:val="28"/>
          <w:lang w:val="uk-UA"/>
        </w:rPr>
        <w:t xml:space="preserve"> </w:t>
      </w:r>
      <w:r w:rsidR="007F581E">
        <w:rPr>
          <w:color w:val="000000"/>
          <w:sz w:val="28"/>
          <w:szCs w:val="28"/>
          <w:lang w:val="uk-UA"/>
        </w:rPr>
        <w:t>******</w:t>
      </w:r>
      <w:r w:rsidR="006D4643">
        <w:rPr>
          <w:color w:val="000000"/>
          <w:sz w:val="28"/>
          <w:szCs w:val="28"/>
          <w:lang w:val="uk-UA"/>
        </w:rPr>
        <w:t xml:space="preserve">, </w:t>
      </w:r>
      <w:r w:rsidR="007F581E">
        <w:rPr>
          <w:color w:val="000000"/>
          <w:sz w:val="28"/>
          <w:szCs w:val="28"/>
          <w:lang w:val="uk-UA"/>
        </w:rPr>
        <w:t>*****</w:t>
      </w:r>
      <w:r w:rsidR="00D43AE5">
        <w:rPr>
          <w:color w:val="000000"/>
          <w:sz w:val="28"/>
          <w:szCs w:val="28"/>
          <w:lang w:val="uk-UA"/>
        </w:rPr>
        <w:t xml:space="preserve"> р.н.,</w:t>
      </w:r>
      <w:r>
        <w:rPr>
          <w:color w:val="000000"/>
          <w:sz w:val="28"/>
          <w:szCs w:val="28"/>
          <w:lang w:val="uk-UA"/>
        </w:rPr>
        <w:t xml:space="preserve"> з сім’ї патронатного вихователя </w:t>
      </w:r>
      <w:r w:rsidR="007F581E">
        <w:rPr>
          <w:color w:val="000000"/>
          <w:sz w:val="28"/>
          <w:szCs w:val="28"/>
          <w:lang w:val="uk-UA"/>
        </w:rPr>
        <w:t>******</w:t>
      </w:r>
      <w:r>
        <w:rPr>
          <w:color w:val="000000"/>
          <w:sz w:val="28"/>
          <w:szCs w:val="28"/>
          <w:lang w:val="uk-UA"/>
        </w:rPr>
        <w:t xml:space="preserve">, у зв’язку із </w:t>
      </w:r>
      <w:r w:rsidR="00D43AE5">
        <w:rPr>
          <w:color w:val="000000"/>
          <w:sz w:val="28"/>
          <w:szCs w:val="28"/>
          <w:lang w:val="uk-UA"/>
        </w:rPr>
        <w:t>тимчасовим влаштуванням дитини в сім</w:t>
      </w:r>
      <w:r w:rsidR="00D43AE5" w:rsidRPr="005C0BAE">
        <w:rPr>
          <w:color w:val="000000"/>
          <w:sz w:val="28"/>
          <w:szCs w:val="28"/>
          <w:lang w:val="uk-UA"/>
        </w:rPr>
        <w:t>’</w:t>
      </w:r>
      <w:r w:rsidR="00D43AE5">
        <w:rPr>
          <w:color w:val="000000"/>
          <w:sz w:val="28"/>
          <w:szCs w:val="28"/>
          <w:lang w:val="uk-UA"/>
        </w:rPr>
        <w:t>ю усиновителя до набрання рішення законної сили</w:t>
      </w:r>
      <w:r>
        <w:rPr>
          <w:color w:val="000000"/>
          <w:sz w:val="28"/>
          <w:szCs w:val="28"/>
          <w:lang w:val="uk-UA"/>
        </w:rPr>
        <w:t>.</w:t>
      </w:r>
    </w:p>
    <w:p w14:paraId="592A329B" w14:textId="2160BB51" w:rsidR="009402D6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</w:t>
      </w:r>
      <w:r w:rsidR="008171EC">
        <w:rPr>
          <w:color w:val="000000"/>
          <w:sz w:val="28"/>
          <w:szCs w:val="28"/>
          <w:lang w:val="uk-UA"/>
        </w:rPr>
        <w:t>малолітню дитину</w:t>
      </w:r>
      <w:r w:rsidR="006D4643">
        <w:rPr>
          <w:color w:val="000000"/>
          <w:sz w:val="28"/>
          <w:szCs w:val="28"/>
          <w:lang w:val="uk-UA"/>
        </w:rPr>
        <w:t>,</w:t>
      </w:r>
      <w:r w:rsidR="008171EC">
        <w:rPr>
          <w:color w:val="000000"/>
          <w:sz w:val="28"/>
          <w:szCs w:val="28"/>
          <w:lang w:val="uk-UA"/>
        </w:rPr>
        <w:t xml:space="preserve"> </w:t>
      </w:r>
      <w:r w:rsidR="006D4643">
        <w:rPr>
          <w:color w:val="000000"/>
          <w:sz w:val="28"/>
          <w:szCs w:val="28"/>
          <w:lang w:val="uk-UA"/>
        </w:rPr>
        <w:t xml:space="preserve">позбавлену батьківського піклування, </w:t>
      </w:r>
      <w:r w:rsidR="007F581E">
        <w:rPr>
          <w:color w:val="000000"/>
          <w:sz w:val="28"/>
          <w:szCs w:val="28"/>
          <w:lang w:val="uk-UA"/>
        </w:rPr>
        <w:t>******</w:t>
      </w:r>
      <w:r w:rsidR="006D4643">
        <w:rPr>
          <w:color w:val="000000"/>
          <w:sz w:val="28"/>
          <w:szCs w:val="28"/>
          <w:lang w:val="uk-UA"/>
        </w:rPr>
        <w:t xml:space="preserve">, </w:t>
      </w:r>
      <w:r w:rsidR="007F581E">
        <w:rPr>
          <w:color w:val="000000"/>
          <w:sz w:val="28"/>
          <w:szCs w:val="28"/>
          <w:lang w:val="uk-UA"/>
        </w:rPr>
        <w:t xml:space="preserve">****** </w:t>
      </w:r>
      <w:r w:rsidR="006D4643">
        <w:rPr>
          <w:color w:val="000000"/>
          <w:sz w:val="28"/>
          <w:szCs w:val="28"/>
          <w:lang w:val="uk-UA"/>
        </w:rPr>
        <w:t xml:space="preserve">р.н., </w:t>
      </w:r>
      <w:r w:rsidR="00883938">
        <w:rPr>
          <w:color w:val="000000"/>
          <w:sz w:val="28"/>
          <w:szCs w:val="28"/>
          <w:lang w:val="uk-UA"/>
        </w:rPr>
        <w:t xml:space="preserve"> </w:t>
      </w:r>
      <w:r w:rsidR="008171EC">
        <w:rPr>
          <w:sz w:val="28"/>
          <w:szCs w:val="28"/>
          <w:lang w:val="uk-UA"/>
        </w:rPr>
        <w:t>усиновителям</w:t>
      </w:r>
      <w:r w:rsidR="00883938">
        <w:rPr>
          <w:sz w:val="28"/>
          <w:szCs w:val="28"/>
          <w:lang w:val="uk-UA"/>
        </w:rPr>
        <w:t>.</w:t>
      </w:r>
    </w:p>
    <w:p w14:paraId="592A329C" w14:textId="6F59DAB4" w:rsidR="000165E8" w:rsidRDefault="009402D6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="00883938">
        <w:rPr>
          <w:color w:val="000000"/>
          <w:sz w:val="28"/>
          <w:szCs w:val="28"/>
          <w:lang w:val="uk-UA"/>
        </w:rPr>
        <w:t>дію договору</w:t>
      </w:r>
      <w:r w:rsidRPr="00FE06D5"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sz w:val="28"/>
          <w:szCs w:val="28"/>
          <w:lang w:val="uk-UA"/>
        </w:rPr>
        <w:t>від</w:t>
      </w:r>
      <w:r w:rsidR="006D4643">
        <w:rPr>
          <w:sz w:val="28"/>
          <w:szCs w:val="28"/>
          <w:lang w:val="uk-UA"/>
        </w:rPr>
        <w:t xml:space="preserve"> 07</w:t>
      </w:r>
      <w:r w:rsidR="000165E8">
        <w:rPr>
          <w:sz w:val="28"/>
          <w:szCs w:val="28"/>
          <w:lang w:val="uk-UA"/>
        </w:rPr>
        <w:t>.12.2023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 w:rsidR="000165E8">
        <w:rPr>
          <w:color w:val="000000"/>
          <w:sz w:val="28"/>
          <w:szCs w:val="28"/>
          <w:lang w:val="uk-UA"/>
        </w:rPr>
        <w:t>малолітньою дитиною</w:t>
      </w:r>
      <w:r w:rsidR="00883938">
        <w:rPr>
          <w:color w:val="000000"/>
          <w:sz w:val="28"/>
          <w:szCs w:val="28"/>
          <w:lang w:val="uk-UA"/>
        </w:rPr>
        <w:t xml:space="preserve"> </w:t>
      </w:r>
      <w:r w:rsidR="007F581E">
        <w:rPr>
          <w:color w:val="000000"/>
          <w:sz w:val="28"/>
          <w:szCs w:val="28"/>
          <w:lang w:val="uk-UA"/>
        </w:rPr>
        <w:t>*******</w:t>
      </w:r>
      <w:r w:rsidR="006D4643">
        <w:rPr>
          <w:color w:val="000000"/>
          <w:sz w:val="28"/>
          <w:szCs w:val="28"/>
          <w:lang w:val="uk-UA"/>
        </w:rPr>
        <w:t xml:space="preserve">, </w:t>
      </w:r>
      <w:r w:rsidR="007F581E">
        <w:rPr>
          <w:color w:val="000000"/>
          <w:sz w:val="28"/>
          <w:szCs w:val="28"/>
          <w:lang w:val="uk-UA"/>
        </w:rPr>
        <w:t>*******</w:t>
      </w:r>
      <w:r w:rsidR="000165E8">
        <w:rPr>
          <w:color w:val="000000"/>
          <w:sz w:val="28"/>
          <w:szCs w:val="28"/>
          <w:lang w:val="uk-UA"/>
        </w:rPr>
        <w:t xml:space="preserve"> р.н.</w:t>
      </w:r>
    </w:p>
    <w:p w14:paraId="592A329D" w14:textId="07D9D4A8" w:rsidR="009402D6" w:rsidRDefault="009402D6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 w:rsidR="000165E8">
        <w:rPr>
          <w:color w:val="000000"/>
          <w:sz w:val="28"/>
          <w:szCs w:val="28"/>
          <w:lang w:val="uk-UA"/>
        </w:rPr>
        <w:t>дитини</w:t>
      </w:r>
      <w:r w:rsidR="00883938">
        <w:rPr>
          <w:color w:val="000000"/>
          <w:sz w:val="28"/>
          <w:szCs w:val="28"/>
          <w:lang w:val="uk-UA"/>
        </w:rPr>
        <w:t xml:space="preserve"> </w:t>
      </w:r>
      <w:r w:rsidR="007F581E">
        <w:rPr>
          <w:color w:val="000000"/>
          <w:sz w:val="28"/>
          <w:szCs w:val="28"/>
          <w:lang w:val="uk-UA"/>
        </w:rPr>
        <w:t>*******</w:t>
      </w:r>
      <w:r w:rsidR="006D4643">
        <w:rPr>
          <w:color w:val="000000"/>
          <w:sz w:val="28"/>
          <w:szCs w:val="28"/>
          <w:lang w:val="uk-UA"/>
        </w:rPr>
        <w:t xml:space="preserve">, </w:t>
      </w:r>
      <w:r w:rsidR="007F581E">
        <w:rPr>
          <w:color w:val="000000"/>
          <w:sz w:val="28"/>
          <w:szCs w:val="28"/>
          <w:lang w:val="uk-UA"/>
        </w:rPr>
        <w:t>*******</w:t>
      </w:r>
      <w:r w:rsidR="000165E8">
        <w:rPr>
          <w:color w:val="000000"/>
          <w:sz w:val="28"/>
          <w:szCs w:val="28"/>
          <w:lang w:val="uk-UA"/>
        </w:rPr>
        <w:t xml:space="preserve"> р.н., </w:t>
      </w:r>
      <w:r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7F581E">
        <w:rPr>
          <w:color w:val="000000"/>
          <w:sz w:val="28"/>
          <w:szCs w:val="28"/>
          <w:lang w:val="uk-UA"/>
        </w:rPr>
        <w:t>*********</w:t>
      </w:r>
      <w:r>
        <w:rPr>
          <w:color w:val="000000"/>
          <w:sz w:val="28"/>
          <w:szCs w:val="28"/>
          <w:lang w:val="uk-UA"/>
        </w:rPr>
        <w:t>.</w:t>
      </w:r>
    </w:p>
    <w:p w14:paraId="592A329E" w14:textId="15B0C9A5" w:rsidR="009402D6" w:rsidRDefault="00883938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5. Вважати такими, що втратив</w:t>
      </w:r>
      <w:r w:rsidR="009402D6">
        <w:rPr>
          <w:color w:val="000000"/>
          <w:sz w:val="28"/>
          <w:szCs w:val="28"/>
          <w:lang w:val="uk-UA"/>
        </w:rPr>
        <w:t xml:space="preserve"> чинність п</w:t>
      </w:r>
      <w:r>
        <w:rPr>
          <w:color w:val="000000"/>
          <w:sz w:val="28"/>
          <w:szCs w:val="28"/>
          <w:lang w:val="uk-UA"/>
        </w:rPr>
        <w:t>ункт</w:t>
      </w:r>
      <w:r w:rsidR="009402D6">
        <w:rPr>
          <w:color w:val="000000"/>
          <w:sz w:val="28"/>
          <w:szCs w:val="28"/>
          <w:lang w:val="uk-UA"/>
        </w:rPr>
        <w:t xml:space="preserve"> 1 рішення виконавчого комітет</w:t>
      </w:r>
      <w:r w:rsidR="006D4643">
        <w:rPr>
          <w:color w:val="000000"/>
          <w:sz w:val="28"/>
          <w:szCs w:val="28"/>
          <w:lang w:val="uk-UA"/>
        </w:rPr>
        <w:t>у Малинської міської ради від 04.03.2024 № 77</w:t>
      </w:r>
      <w:r w:rsidR="009402D6">
        <w:rPr>
          <w:color w:val="000000"/>
          <w:sz w:val="28"/>
          <w:szCs w:val="28"/>
          <w:lang w:val="uk-UA"/>
        </w:rPr>
        <w:t xml:space="preserve"> «Про </w:t>
      </w:r>
      <w:r>
        <w:rPr>
          <w:color w:val="000000"/>
          <w:sz w:val="28"/>
          <w:szCs w:val="28"/>
          <w:lang w:val="uk-UA"/>
        </w:rPr>
        <w:t xml:space="preserve">продовження терміну перебування дитини </w:t>
      </w:r>
      <w:r w:rsidR="007F581E">
        <w:rPr>
          <w:color w:val="000000"/>
          <w:sz w:val="28"/>
          <w:szCs w:val="28"/>
          <w:lang w:val="uk-UA"/>
        </w:rPr>
        <w:t xml:space="preserve">******* </w:t>
      </w:r>
      <w:r>
        <w:rPr>
          <w:color w:val="000000"/>
          <w:sz w:val="28"/>
          <w:szCs w:val="28"/>
          <w:lang w:val="uk-UA"/>
        </w:rPr>
        <w:t>в</w:t>
      </w:r>
      <w:r w:rsidR="00CE48D7">
        <w:rPr>
          <w:color w:val="000000"/>
          <w:sz w:val="28"/>
          <w:szCs w:val="28"/>
          <w:lang w:val="uk-UA"/>
        </w:rPr>
        <w:t xml:space="preserve"> сім’ї</w:t>
      </w:r>
      <w:r w:rsidR="009402D6">
        <w:rPr>
          <w:color w:val="000000"/>
          <w:sz w:val="28"/>
          <w:szCs w:val="28"/>
          <w:lang w:val="uk-UA"/>
        </w:rPr>
        <w:t xml:space="preserve"> патр</w:t>
      </w:r>
      <w:r w:rsidR="000165E8">
        <w:rPr>
          <w:color w:val="000000"/>
          <w:sz w:val="28"/>
          <w:szCs w:val="28"/>
          <w:lang w:val="uk-UA"/>
        </w:rPr>
        <w:t>онатного вихователя</w:t>
      </w:r>
      <w:r w:rsidR="009402D6">
        <w:rPr>
          <w:color w:val="000000"/>
          <w:sz w:val="28"/>
          <w:szCs w:val="28"/>
          <w:lang w:val="uk-UA"/>
        </w:rPr>
        <w:t>».</w:t>
      </w:r>
    </w:p>
    <w:p w14:paraId="592A329F" w14:textId="77777777" w:rsidR="009402D6" w:rsidRDefault="009402D6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Контроль за виконанням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виконавчого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комітету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заступника міського голо</w:t>
      </w:r>
      <w:r>
        <w:rPr>
          <w:color w:val="000000"/>
          <w:sz w:val="28"/>
          <w:szCs w:val="28"/>
          <w:lang w:val="uk-UA"/>
        </w:rPr>
        <w:t>ви Віталія ЛУКАШЕНКА.</w:t>
      </w:r>
    </w:p>
    <w:p w14:paraId="592A32A0" w14:textId="77777777" w:rsidR="009402D6" w:rsidRPr="009402D6" w:rsidRDefault="009402D6" w:rsidP="009402D6">
      <w:pPr>
        <w:tabs>
          <w:tab w:val="left" w:pos="720"/>
        </w:tabs>
        <w:jc w:val="both"/>
        <w:rPr>
          <w:color w:val="000000"/>
          <w:sz w:val="18"/>
          <w:szCs w:val="18"/>
          <w:lang w:val="uk-UA"/>
        </w:rPr>
      </w:pPr>
    </w:p>
    <w:p w14:paraId="592A32A1" w14:textId="77777777" w:rsidR="00184EDE" w:rsidRPr="009402D6" w:rsidRDefault="00184EDE" w:rsidP="00184EDE">
      <w:pPr>
        <w:spacing w:line="240" w:lineRule="atLeast"/>
        <w:jc w:val="both"/>
        <w:rPr>
          <w:sz w:val="28"/>
          <w:szCs w:val="28"/>
        </w:rPr>
      </w:pPr>
    </w:p>
    <w:p w14:paraId="592A32A2" w14:textId="77777777" w:rsidR="000165E8" w:rsidRDefault="000165E8" w:rsidP="000165E8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592A32A3" w14:textId="77777777" w:rsidR="000165E8" w:rsidRPr="00EC78C8" w:rsidRDefault="000165E8" w:rsidP="000165E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592A32A4" w14:textId="77777777" w:rsidR="0030450F" w:rsidRDefault="0030450F" w:rsidP="000165E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592A32A5" w14:textId="77777777" w:rsidR="000165E8" w:rsidRDefault="000165E8" w:rsidP="000165E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592A32A6" w14:textId="77777777" w:rsidR="000165E8" w:rsidRDefault="000165E8" w:rsidP="000165E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592A32A7" w14:textId="77777777" w:rsidR="000165E8" w:rsidRDefault="000165E8" w:rsidP="000165E8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592A32A8" w14:textId="77777777" w:rsidR="000165E8" w:rsidRDefault="000165E8" w:rsidP="000165E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592A32A9" w14:textId="77777777" w:rsidR="000165E8" w:rsidRPr="00BD281B" w:rsidRDefault="000165E8" w:rsidP="000165E8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14:paraId="592A32AA" w14:textId="77777777" w:rsidR="0035660D" w:rsidRPr="00D94B81" w:rsidRDefault="0035660D" w:rsidP="0035660D">
      <w:pPr>
        <w:spacing w:line="240" w:lineRule="atLeast"/>
        <w:contextualSpacing/>
        <w:jc w:val="both"/>
        <w:rPr>
          <w:lang w:val="uk-UA"/>
        </w:rPr>
      </w:pPr>
    </w:p>
    <w:p w14:paraId="592A32AB" w14:textId="77777777" w:rsidR="00BC0463" w:rsidRDefault="00BC0463" w:rsidP="00BC0463">
      <w:pPr>
        <w:spacing w:line="276" w:lineRule="auto"/>
        <w:rPr>
          <w:sz w:val="20"/>
          <w:szCs w:val="20"/>
          <w:lang w:eastAsia="en-US"/>
        </w:rPr>
      </w:pPr>
    </w:p>
    <w:p w14:paraId="592A32AC" w14:textId="77777777" w:rsidR="00184EDE" w:rsidRPr="00BC0463" w:rsidRDefault="00184EDE"/>
    <w:p w14:paraId="592A32AD" w14:textId="77777777" w:rsidR="0041339C" w:rsidRDefault="0041339C" w:rsidP="0035660D">
      <w:pPr>
        <w:tabs>
          <w:tab w:val="left" w:pos="2340"/>
        </w:tabs>
        <w:rPr>
          <w:lang w:val="uk-UA"/>
        </w:rPr>
      </w:pPr>
    </w:p>
    <w:p w14:paraId="592A32AE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592A32AF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592A32B0" w14:textId="77777777" w:rsidR="0041339C" w:rsidRPr="00184EDE" w:rsidRDefault="0041339C">
      <w:pPr>
        <w:rPr>
          <w:lang w:val="uk-UA"/>
        </w:rPr>
      </w:pPr>
    </w:p>
    <w:sectPr w:rsidR="0041339C" w:rsidRPr="00184EDE" w:rsidSect="0066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462E18"/>
    <w:multiLevelType w:val="hybridMultilevel"/>
    <w:tmpl w:val="0FE07D12"/>
    <w:lvl w:ilvl="0" w:tplc="BA2A8FFA">
      <w:start w:val="1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E4F6E4C"/>
    <w:multiLevelType w:val="multilevel"/>
    <w:tmpl w:val="53B491E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7CB617B4"/>
    <w:multiLevelType w:val="hybridMultilevel"/>
    <w:tmpl w:val="24B80C20"/>
    <w:lvl w:ilvl="0" w:tplc="F7B6882A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92463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25401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8471729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4824961">
    <w:abstractNumId w:val="5"/>
  </w:num>
  <w:num w:numId="5" w16cid:durableId="52194872">
    <w:abstractNumId w:val="2"/>
  </w:num>
  <w:num w:numId="6" w16cid:durableId="9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10CE5"/>
    <w:rsid w:val="000165E8"/>
    <w:rsid w:val="0004614D"/>
    <w:rsid w:val="0007795F"/>
    <w:rsid w:val="000E3E89"/>
    <w:rsid w:val="00184EDE"/>
    <w:rsid w:val="00201FC1"/>
    <w:rsid w:val="002410E7"/>
    <w:rsid w:val="0030450F"/>
    <w:rsid w:val="00325EC5"/>
    <w:rsid w:val="0035660D"/>
    <w:rsid w:val="003765F8"/>
    <w:rsid w:val="0037671C"/>
    <w:rsid w:val="0038628C"/>
    <w:rsid w:val="003B55EC"/>
    <w:rsid w:val="003D1CE2"/>
    <w:rsid w:val="003D2CED"/>
    <w:rsid w:val="00412340"/>
    <w:rsid w:val="0041339C"/>
    <w:rsid w:val="0046709B"/>
    <w:rsid w:val="00484B85"/>
    <w:rsid w:val="004A7CA9"/>
    <w:rsid w:val="0050429A"/>
    <w:rsid w:val="00523D7A"/>
    <w:rsid w:val="00586610"/>
    <w:rsid w:val="005C0BAE"/>
    <w:rsid w:val="006633F0"/>
    <w:rsid w:val="00691F09"/>
    <w:rsid w:val="006A57F1"/>
    <w:rsid w:val="006C27D0"/>
    <w:rsid w:val="006D4643"/>
    <w:rsid w:val="006E094F"/>
    <w:rsid w:val="006E5D4E"/>
    <w:rsid w:val="006E7011"/>
    <w:rsid w:val="006E70A2"/>
    <w:rsid w:val="00735512"/>
    <w:rsid w:val="00796A98"/>
    <w:rsid w:val="007A5CFA"/>
    <w:rsid w:val="007B44A3"/>
    <w:rsid w:val="007F581E"/>
    <w:rsid w:val="008171EC"/>
    <w:rsid w:val="00826B79"/>
    <w:rsid w:val="00877976"/>
    <w:rsid w:val="00883938"/>
    <w:rsid w:val="008C20A6"/>
    <w:rsid w:val="008E5F1B"/>
    <w:rsid w:val="009402D6"/>
    <w:rsid w:val="00A02AE2"/>
    <w:rsid w:val="00A102FB"/>
    <w:rsid w:val="00AF281A"/>
    <w:rsid w:val="00B040A0"/>
    <w:rsid w:val="00B164CC"/>
    <w:rsid w:val="00B40B46"/>
    <w:rsid w:val="00BC0463"/>
    <w:rsid w:val="00BE19FC"/>
    <w:rsid w:val="00BF1922"/>
    <w:rsid w:val="00BF4698"/>
    <w:rsid w:val="00C04450"/>
    <w:rsid w:val="00C26333"/>
    <w:rsid w:val="00C31778"/>
    <w:rsid w:val="00C322AE"/>
    <w:rsid w:val="00C81C29"/>
    <w:rsid w:val="00CE48D7"/>
    <w:rsid w:val="00D372AD"/>
    <w:rsid w:val="00D43AE5"/>
    <w:rsid w:val="00DB2DF5"/>
    <w:rsid w:val="00E27890"/>
    <w:rsid w:val="00E574EC"/>
    <w:rsid w:val="00E61AE6"/>
    <w:rsid w:val="00E81AFD"/>
    <w:rsid w:val="00ED7E56"/>
    <w:rsid w:val="00F70661"/>
    <w:rsid w:val="00FB59F8"/>
    <w:rsid w:val="00FB646C"/>
    <w:rsid w:val="00FD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A328A"/>
  <w15:docId w15:val="{22E7E766-60B4-4D49-8162-50CB39FB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102FB"/>
    <w:pPr>
      <w:ind w:left="720"/>
      <w:contextualSpacing/>
    </w:pPr>
  </w:style>
  <w:style w:type="character" w:styleId="a8">
    <w:name w:val="Hyperlink"/>
    <w:semiHidden/>
    <w:unhideWhenUsed/>
    <w:rsid w:val="00FB5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6</cp:revision>
  <cp:lastPrinted>2024-05-17T05:46:00Z</cp:lastPrinted>
  <dcterms:created xsi:type="dcterms:W3CDTF">2024-05-17T05:35:00Z</dcterms:created>
  <dcterms:modified xsi:type="dcterms:W3CDTF">2024-05-30T12:12:00Z</dcterms:modified>
</cp:coreProperties>
</file>